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48" w:rsidRDefault="003B6BD9">
      <w:pPr>
        <w:rPr>
          <w:rStyle w:val="Zwaar"/>
          <w:rFonts w:ascii="Trebuchet MS" w:hAnsi="Trebuchet MS" w:cs="Tahoma"/>
          <w:color w:val="000000"/>
          <w:sz w:val="32"/>
          <w:szCs w:val="32"/>
        </w:rPr>
      </w:pPr>
      <w:r>
        <w:rPr>
          <w:noProof/>
        </w:rPr>
        <w:drawing>
          <wp:inline distT="0" distB="0" distL="0" distR="0">
            <wp:extent cx="5753100" cy="1571625"/>
            <wp:effectExtent l="0" t="0" r="0" b="0"/>
            <wp:docPr id="1" name="Afbeelding 1" descr="LOGO-SLEEDOO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EDOORN-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561B88" w:rsidRDefault="00C46C48" w:rsidP="00C65A4C">
      <w:pPr>
        <w:jc w:val="center"/>
        <w:rPr>
          <w:rStyle w:val="Zwaar"/>
          <w:rFonts w:ascii="Trebuchet MS" w:hAnsi="Trebuchet MS" w:cs="Tahoma"/>
          <w:color w:val="333333"/>
          <w:sz w:val="96"/>
          <w:szCs w:val="96"/>
        </w:rPr>
      </w:pPr>
      <w:r w:rsidRPr="00DE4C41">
        <w:rPr>
          <w:rStyle w:val="Zwaar"/>
          <w:rFonts w:ascii="Trebuchet MS" w:hAnsi="Trebuchet MS" w:cs="Tahoma"/>
          <w:color w:val="333333"/>
          <w:sz w:val="96"/>
          <w:szCs w:val="96"/>
        </w:rPr>
        <w:t>Persbericht</w:t>
      </w:r>
    </w:p>
    <w:p w:rsidR="00372F1C" w:rsidRPr="001C1B24" w:rsidRDefault="00372F1C" w:rsidP="003C5841">
      <w:pPr>
        <w:pStyle w:val="Geenafstand"/>
        <w:jc w:val="both"/>
      </w:pPr>
    </w:p>
    <w:p w:rsidR="00372F1C" w:rsidRDefault="003C5841" w:rsidP="00AE12E2">
      <w:pPr>
        <w:rPr>
          <w:rFonts w:ascii="Candara" w:hAnsi="Candara"/>
          <w:b/>
          <w:sz w:val="22"/>
          <w:szCs w:val="22"/>
        </w:rPr>
      </w:pPr>
      <w:r w:rsidRPr="00372F1C">
        <w:rPr>
          <w:rFonts w:ascii="Candara" w:hAnsi="Candara"/>
          <w:b/>
          <w:sz w:val="22"/>
          <w:szCs w:val="22"/>
        </w:rPr>
        <w:t xml:space="preserve">Zetten – </w:t>
      </w:r>
      <w:r w:rsidR="00A944DC">
        <w:rPr>
          <w:rFonts w:ascii="Candara" w:hAnsi="Candara"/>
          <w:b/>
          <w:sz w:val="22"/>
          <w:szCs w:val="22"/>
        </w:rPr>
        <w:t xml:space="preserve">februari </w:t>
      </w:r>
      <w:r w:rsidR="00100036">
        <w:rPr>
          <w:rFonts w:ascii="Candara" w:hAnsi="Candara"/>
          <w:b/>
          <w:sz w:val="22"/>
          <w:szCs w:val="22"/>
        </w:rPr>
        <w:t>2018</w:t>
      </w:r>
      <w:r w:rsidRPr="00372F1C">
        <w:rPr>
          <w:rFonts w:ascii="Candara" w:hAnsi="Candara"/>
          <w:b/>
          <w:sz w:val="22"/>
          <w:szCs w:val="22"/>
        </w:rPr>
        <w:t xml:space="preserve">. Van </w:t>
      </w:r>
      <w:r w:rsidR="00AE12E2">
        <w:rPr>
          <w:rFonts w:ascii="Candara" w:hAnsi="Candara"/>
          <w:b/>
          <w:sz w:val="22"/>
          <w:szCs w:val="22"/>
        </w:rPr>
        <w:t>2</w:t>
      </w:r>
      <w:r w:rsidRPr="00372F1C">
        <w:rPr>
          <w:rFonts w:ascii="Candara" w:hAnsi="Candara"/>
          <w:b/>
          <w:sz w:val="22"/>
          <w:szCs w:val="22"/>
        </w:rPr>
        <w:t xml:space="preserve"> tot en met </w:t>
      </w:r>
      <w:r w:rsidR="001C1B24">
        <w:rPr>
          <w:rFonts w:ascii="Candara" w:hAnsi="Candara"/>
          <w:b/>
          <w:sz w:val="22"/>
          <w:szCs w:val="22"/>
        </w:rPr>
        <w:t>2</w:t>
      </w:r>
      <w:r w:rsidR="00AE12E2">
        <w:rPr>
          <w:rFonts w:ascii="Candara" w:hAnsi="Candara"/>
          <w:b/>
          <w:sz w:val="22"/>
          <w:szCs w:val="22"/>
        </w:rPr>
        <w:t>5</w:t>
      </w:r>
      <w:r w:rsidR="001C1B24">
        <w:rPr>
          <w:rFonts w:ascii="Candara" w:hAnsi="Candara"/>
          <w:b/>
          <w:sz w:val="22"/>
          <w:szCs w:val="22"/>
        </w:rPr>
        <w:t xml:space="preserve"> </w:t>
      </w:r>
      <w:r w:rsidR="00A944DC">
        <w:rPr>
          <w:rFonts w:ascii="Candara" w:hAnsi="Candara"/>
          <w:b/>
          <w:sz w:val="22"/>
          <w:szCs w:val="22"/>
        </w:rPr>
        <w:t>maart</w:t>
      </w:r>
      <w:r w:rsidR="00AE12E2">
        <w:rPr>
          <w:rFonts w:ascii="Candara" w:hAnsi="Candara"/>
          <w:b/>
          <w:sz w:val="22"/>
          <w:szCs w:val="22"/>
        </w:rPr>
        <w:t xml:space="preserve"> 2018 </w:t>
      </w:r>
      <w:r w:rsidRPr="00372F1C">
        <w:rPr>
          <w:rFonts w:ascii="Candara" w:hAnsi="Candara"/>
          <w:b/>
          <w:sz w:val="22"/>
          <w:szCs w:val="22"/>
        </w:rPr>
        <w:t xml:space="preserve">loopt in Galerie de Sleedoorn </w:t>
      </w:r>
      <w:r w:rsidR="001C1B24">
        <w:rPr>
          <w:rFonts w:ascii="Candara" w:hAnsi="Candara"/>
          <w:b/>
          <w:sz w:val="22"/>
          <w:szCs w:val="22"/>
        </w:rPr>
        <w:t xml:space="preserve">een </w:t>
      </w:r>
      <w:r w:rsidR="00A944DC">
        <w:rPr>
          <w:rFonts w:ascii="Candara" w:hAnsi="Candara"/>
          <w:b/>
          <w:sz w:val="22"/>
          <w:szCs w:val="22"/>
        </w:rPr>
        <w:t xml:space="preserve">bijzondere </w:t>
      </w:r>
      <w:r w:rsidRPr="00372F1C">
        <w:rPr>
          <w:rFonts w:ascii="Candara" w:hAnsi="Candara"/>
          <w:b/>
          <w:sz w:val="22"/>
          <w:szCs w:val="22"/>
        </w:rPr>
        <w:t xml:space="preserve">expositie </w:t>
      </w:r>
      <w:r w:rsidR="0012444F">
        <w:rPr>
          <w:rFonts w:ascii="Candara" w:hAnsi="Candara"/>
          <w:b/>
          <w:sz w:val="22"/>
          <w:szCs w:val="22"/>
        </w:rPr>
        <w:t xml:space="preserve">van </w:t>
      </w:r>
      <w:r w:rsidR="00896FA2">
        <w:rPr>
          <w:rFonts w:ascii="Candara" w:hAnsi="Candara"/>
          <w:b/>
          <w:sz w:val="22"/>
          <w:szCs w:val="22"/>
        </w:rPr>
        <w:t xml:space="preserve">de Groningse beeldend kunstenaar </w:t>
      </w:r>
      <w:r w:rsidR="00A944DC">
        <w:rPr>
          <w:rFonts w:ascii="Candara" w:hAnsi="Candara"/>
          <w:b/>
          <w:sz w:val="22"/>
          <w:szCs w:val="22"/>
        </w:rPr>
        <w:t xml:space="preserve">Sieuwke Ronner; zij toont prachtige schilderijen gemaakt op een ondergrond van roestend ijzer. Samen met de </w:t>
      </w:r>
      <w:proofErr w:type="spellStart"/>
      <w:r w:rsidR="00A944DC">
        <w:rPr>
          <w:rFonts w:ascii="Candara" w:hAnsi="Candara"/>
          <w:b/>
          <w:sz w:val="22"/>
          <w:szCs w:val="22"/>
        </w:rPr>
        <w:t>Betuwse</w:t>
      </w:r>
      <w:proofErr w:type="spellEnd"/>
      <w:r w:rsidR="00A944DC">
        <w:rPr>
          <w:rFonts w:ascii="Candara" w:hAnsi="Candara"/>
          <w:b/>
          <w:sz w:val="22"/>
          <w:szCs w:val="22"/>
        </w:rPr>
        <w:t xml:space="preserve"> kunstenaar Els Mathijssen die haar nieuwste beelden exposeert</w:t>
      </w:r>
      <w:r w:rsidR="00FA7C92">
        <w:rPr>
          <w:rFonts w:ascii="Candara" w:hAnsi="Candara"/>
          <w:b/>
          <w:sz w:val="22"/>
          <w:szCs w:val="22"/>
        </w:rPr>
        <w:t xml:space="preserve"> bezorgen zij de </w:t>
      </w:r>
      <w:r w:rsidR="00A944DC">
        <w:rPr>
          <w:rFonts w:ascii="Candara" w:hAnsi="Candara"/>
          <w:b/>
          <w:sz w:val="22"/>
          <w:szCs w:val="22"/>
        </w:rPr>
        <w:t>beschouwer een bijzondere ervaring.</w:t>
      </w:r>
      <w:r w:rsidR="00FA7C92">
        <w:rPr>
          <w:rFonts w:ascii="Candara" w:hAnsi="Candara"/>
          <w:b/>
          <w:sz w:val="22"/>
          <w:szCs w:val="22"/>
        </w:rPr>
        <w:t xml:space="preserve"> </w:t>
      </w:r>
      <w:r w:rsidR="00372F1C" w:rsidRPr="00372F1C">
        <w:rPr>
          <w:rFonts w:ascii="Candara" w:hAnsi="Candara"/>
          <w:b/>
          <w:sz w:val="22"/>
          <w:szCs w:val="22"/>
        </w:rPr>
        <w:t xml:space="preserve">De feestelijke opening van deze tentoonstelling  is op </w:t>
      </w:r>
      <w:r w:rsidR="001C1B24">
        <w:rPr>
          <w:rFonts w:ascii="Candara" w:hAnsi="Candara"/>
          <w:b/>
          <w:sz w:val="22"/>
          <w:szCs w:val="22"/>
        </w:rPr>
        <w:t>z</w:t>
      </w:r>
      <w:r w:rsidR="00FA7C92">
        <w:rPr>
          <w:rFonts w:ascii="Candara" w:hAnsi="Candara"/>
          <w:b/>
          <w:sz w:val="22"/>
          <w:szCs w:val="22"/>
        </w:rPr>
        <w:t>aterdag</w:t>
      </w:r>
      <w:r w:rsidR="001C1B24">
        <w:rPr>
          <w:rFonts w:ascii="Candara" w:hAnsi="Candara"/>
          <w:b/>
          <w:sz w:val="22"/>
          <w:szCs w:val="22"/>
        </w:rPr>
        <w:t>middag</w:t>
      </w:r>
      <w:r w:rsidR="00372F1C" w:rsidRPr="00372F1C">
        <w:rPr>
          <w:rFonts w:ascii="Candara" w:hAnsi="Candara"/>
          <w:b/>
          <w:sz w:val="22"/>
          <w:szCs w:val="22"/>
        </w:rPr>
        <w:t xml:space="preserve"> </w:t>
      </w:r>
      <w:r w:rsidR="00FA7C92">
        <w:rPr>
          <w:rFonts w:ascii="Candara" w:hAnsi="Candara"/>
          <w:b/>
          <w:sz w:val="22"/>
          <w:szCs w:val="22"/>
        </w:rPr>
        <w:t>3 maart</w:t>
      </w:r>
      <w:r w:rsidR="00AE12E2">
        <w:rPr>
          <w:rFonts w:ascii="Candara" w:hAnsi="Candara"/>
          <w:b/>
          <w:sz w:val="22"/>
          <w:szCs w:val="22"/>
        </w:rPr>
        <w:t xml:space="preserve"> 2018 </w:t>
      </w:r>
      <w:r w:rsidR="00372F1C" w:rsidRPr="00372F1C">
        <w:rPr>
          <w:rFonts w:ascii="Candara" w:hAnsi="Candara"/>
          <w:b/>
          <w:sz w:val="22"/>
          <w:szCs w:val="22"/>
        </w:rPr>
        <w:t>om 15.00 uur</w:t>
      </w:r>
      <w:r w:rsidR="003F5BD5">
        <w:rPr>
          <w:rFonts w:ascii="Candara" w:hAnsi="Candara"/>
          <w:b/>
          <w:sz w:val="22"/>
          <w:szCs w:val="22"/>
        </w:rPr>
        <w:t>.</w:t>
      </w:r>
      <w:r w:rsidRPr="00372F1C">
        <w:rPr>
          <w:rFonts w:ascii="Candara" w:hAnsi="Candara"/>
          <w:b/>
          <w:sz w:val="22"/>
          <w:szCs w:val="22"/>
        </w:rPr>
        <w:t xml:space="preserve"> </w:t>
      </w:r>
      <w:r w:rsidR="00372F1C" w:rsidRPr="00372F1C">
        <w:rPr>
          <w:rFonts w:ascii="Candara" w:hAnsi="Candara"/>
          <w:b/>
          <w:sz w:val="22"/>
          <w:szCs w:val="22"/>
        </w:rPr>
        <w:t>De galerie is geopend op vrijdag, zaterdag en zondagmiddag van 14.00 tot 17.00 uur.</w:t>
      </w:r>
    </w:p>
    <w:p w:rsidR="00A944DC" w:rsidRDefault="00A944DC" w:rsidP="00AE12E2">
      <w:pPr>
        <w:rPr>
          <w:rFonts w:ascii="Candara" w:hAnsi="Candara"/>
          <w:b/>
          <w:sz w:val="22"/>
          <w:szCs w:val="22"/>
        </w:rPr>
      </w:pPr>
    </w:p>
    <w:p w:rsidR="00A944DC" w:rsidRPr="00A944DC" w:rsidRDefault="00A944DC" w:rsidP="00A944DC">
      <w:pPr>
        <w:rPr>
          <w:rFonts w:ascii="Candara" w:hAnsi="Candara"/>
          <w:sz w:val="22"/>
          <w:szCs w:val="22"/>
        </w:rPr>
      </w:pPr>
      <w:r>
        <w:rPr>
          <w:rFonts w:ascii="Candara" w:hAnsi="Candara"/>
          <w:sz w:val="22"/>
          <w:szCs w:val="22"/>
        </w:rPr>
        <w:t xml:space="preserve">Autodidact Els Mathijssen maakte haar allereerste beeld </w:t>
      </w:r>
      <w:r w:rsidRPr="00A944DC">
        <w:rPr>
          <w:rFonts w:ascii="Candara" w:hAnsi="Candara"/>
          <w:sz w:val="22"/>
          <w:szCs w:val="22"/>
        </w:rPr>
        <w:t>van een rechthoekig bouwblok. Alleen</w:t>
      </w:r>
      <w:r>
        <w:rPr>
          <w:rFonts w:ascii="Candara" w:hAnsi="Candara"/>
          <w:sz w:val="22"/>
          <w:szCs w:val="22"/>
        </w:rPr>
        <w:t xml:space="preserve">, </w:t>
      </w:r>
      <w:r w:rsidRPr="00A944DC">
        <w:rPr>
          <w:rFonts w:ascii="Candara" w:hAnsi="Candara"/>
          <w:sz w:val="22"/>
          <w:szCs w:val="22"/>
        </w:rPr>
        <w:t xml:space="preserve">zonder (vermeend) kritische blikken van anderen, ging </w:t>
      </w:r>
      <w:r w:rsidR="0019189F">
        <w:rPr>
          <w:rFonts w:ascii="Candara" w:hAnsi="Candara"/>
          <w:sz w:val="22"/>
          <w:szCs w:val="22"/>
        </w:rPr>
        <w:t>zij</w:t>
      </w:r>
      <w:r w:rsidRPr="00A944DC">
        <w:rPr>
          <w:rFonts w:ascii="Candara" w:hAnsi="Candara"/>
          <w:sz w:val="22"/>
          <w:szCs w:val="22"/>
        </w:rPr>
        <w:t xml:space="preserve"> de rechthoekige steen te lijf met een houtzaag, houtbeitel en een houten hamer</w:t>
      </w:r>
      <w:r w:rsidR="0019189F">
        <w:rPr>
          <w:rFonts w:ascii="Candara" w:hAnsi="Candara"/>
          <w:sz w:val="22"/>
          <w:szCs w:val="22"/>
        </w:rPr>
        <w:t>; niet</w:t>
      </w:r>
      <w:r w:rsidRPr="00A944DC">
        <w:rPr>
          <w:rFonts w:ascii="Candara" w:hAnsi="Candara"/>
          <w:sz w:val="22"/>
          <w:szCs w:val="22"/>
        </w:rPr>
        <w:t xml:space="preserve"> wát</w:t>
      </w:r>
      <w:r w:rsidR="0019189F">
        <w:rPr>
          <w:rFonts w:ascii="Candara" w:hAnsi="Candara"/>
          <w:sz w:val="22"/>
          <w:szCs w:val="22"/>
        </w:rPr>
        <w:t xml:space="preserve"> zij</w:t>
      </w:r>
      <w:r w:rsidRPr="00A944DC">
        <w:rPr>
          <w:rFonts w:ascii="Candara" w:hAnsi="Candara"/>
          <w:sz w:val="22"/>
          <w:szCs w:val="22"/>
        </w:rPr>
        <w:t xml:space="preserve"> wilde maken maar wel dát </w:t>
      </w:r>
      <w:r w:rsidR="0019189F">
        <w:rPr>
          <w:rFonts w:ascii="Candara" w:hAnsi="Candara"/>
          <w:sz w:val="22"/>
          <w:szCs w:val="22"/>
        </w:rPr>
        <w:t>zij</w:t>
      </w:r>
      <w:r w:rsidRPr="00A944DC">
        <w:rPr>
          <w:rFonts w:ascii="Candara" w:hAnsi="Candara"/>
          <w:sz w:val="22"/>
          <w:szCs w:val="22"/>
        </w:rPr>
        <w:t xml:space="preserve"> iets wilde maken</w:t>
      </w:r>
      <w:r w:rsidR="0019189F">
        <w:rPr>
          <w:rFonts w:ascii="Candara" w:hAnsi="Candara"/>
          <w:sz w:val="22"/>
          <w:szCs w:val="22"/>
        </w:rPr>
        <w:t xml:space="preserve"> was haar drijfveer. Dit alles zorgde voor workshops en cursussen om zich verder te bekwamen in het metier. Haar</w:t>
      </w:r>
      <w:r w:rsidRPr="00A944DC">
        <w:rPr>
          <w:rFonts w:ascii="Candara" w:hAnsi="Candara"/>
          <w:sz w:val="22"/>
          <w:szCs w:val="22"/>
        </w:rPr>
        <w:t xml:space="preserve"> beelden maak</w:t>
      </w:r>
      <w:r w:rsidR="0019189F">
        <w:rPr>
          <w:rFonts w:ascii="Candara" w:hAnsi="Candara"/>
          <w:sz w:val="22"/>
          <w:szCs w:val="22"/>
        </w:rPr>
        <w:t>t zij het liefst in z</w:t>
      </w:r>
      <w:r w:rsidRPr="00A944DC">
        <w:rPr>
          <w:rFonts w:ascii="Candara" w:hAnsi="Candara"/>
          <w:sz w:val="22"/>
          <w:szCs w:val="22"/>
        </w:rPr>
        <w:t>achtere steensoorten zoals Braziliaans</w:t>
      </w:r>
      <w:r w:rsidR="0019189F">
        <w:rPr>
          <w:rFonts w:ascii="Candara" w:hAnsi="Candara"/>
          <w:sz w:val="22"/>
          <w:szCs w:val="22"/>
        </w:rPr>
        <w:t>-</w:t>
      </w:r>
      <w:r w:rsidRPr="00A944DC">
        <w:rPr>
          <w:rFonts w:ascii="Candara" w:hAnsi="Candara"/>
          <w:sz w:val="22"/>
          <w:szCs w:val="22"/>
        </w:rPr>
        <w:t xml:space="preserve"> en Aziatisch speksteen, Serpentijn, Albast en Seleniet. </w:t>
      </w:r>
      <w:r w:rsidR="0019189F">
        <w:rPr>
          <w:rFonts w:ascii="Candara" w:hAnsi="Candara"/>
          <w:sz w:val="22"/>
          <w:szCs w:val="22"/>
        </w:rPr>
        <w:t>Met s</w:t>
      </w:r>
      <w:r w:rsidRPr="00A944DC">
        <w:rPr>
          <w:rFonts w:ascii="Candara" w:hAnsi="Candara"/>
          <w:sz w:val="22"/>
          <w:szCs w:val="22"/>
        </w:rPr>
        <w:t>oms een uitstapje naar andere materialen als hout en gips.</w:t>
      </w:r>
      <w:r w:rsidR="0019189F">
        <w:rPr>
          <w:rFonts w:ascii="Candara" w:hAnsi="Candara"/>
          <w:sz w:val="22"/>
          <w:szCs w:val="22"/>
        </w:rPr>
        <w:t xml:space="preserve"> Z</w:t>
      </w:r>
      <w:r w:rsidRPr="00A944DC">
        <w:rPr>
          <w:rFonts w:ascii="Candara" w:hAnsi="Candara"/>
          <w:sz w:val="22"/>
          <w:szCs w:val="22"/>
        </w:rPr>
        <w:t>onder vooropgezet plan</w:t>
      </w:r>
      <w:r w:rsidR="0019189F">
        <w:rPr>
          <w:rFonts w:ascii="Candara" w:hAnsi="Candara"/>
          <w:sz w:val="22"/>
          <w:szCs w:val="22"/>
        </w:rPr>
        <w:t>, z</w:t>
      </w:r>
      <w:r w:rsidRPr="00A944DC">
        <w:rPr>
          <w:rFonts w:ascii="Candara" w:hAnsi="Candara"/>
          <w:sz w:val="22"/>
          <w:szCs w:val="22"/>
        </w:rPr>
        <w:t xml:space="preserve">oekend, langzaam, soms wat ingewikkeld, </w:t>
      </w:r>
      <w:r w:rsidR="0019189F">
        <w:rPr>
          <w:rFonts w:ascii="Candara" w:hAnsi="Candara"/>
          <w:sz w:val="22"/>
          <w:szCs w:val="22"/>
        </w:rPr>
        <w:t xml:space="preserve">maar </w:t>
      </w:r>
      <w:r w:rsidRPr="00A944DC">
        <w:rPr>
          <w:rFonts w:ascii="Candara" w:hAnsi="Candara"/>
          <w:sz w:val="22"/>
          <w:szCs w:val="22"/>
        </w:rPr>
        <w:t>met oog voor detail en precies in de afwerking</w:t>
      </w:r>
      <w:r w:rsidR="0019189F">
        <w:rPr>
          <w:rFonts w:ascii="Candara" w:hAnsi="Candara"/>
          <w:sz w:val="22"/>
          <w:szCs w:val="22"/>
        </w:rPr>
        <w:t xml:space="preserve"> ontstaat haar meeste werk</w:t>
      </w:r>
      <w:r w:rsidRPr="00A944DC">
        <w:rPr>
          <w:rFonts w:ascii="Candara" w:hAnsi="Candara"/>
          <w:sz w:val="22"/>
          <w:szCs w:val="22"/>
        </w:rPr>
        <w:t xml:space="preserve">. </w:t>
      </w:r>
      <w:r w:rsidR="0019189F">
        <w:rPr>
          <w:rFonts w:ascii="Candara" w:hAnsi="Candara"/>
          <w:sz w:val="22"/>
          <w:szCs w:val="22"/>
        </w:rPr>
        <w:t>O</w:t>
      </w:r>
      <w:r w:rsidRPr="00A944DC">
        <w:rPr>
          <w:rFonts w:ascii="Candara" w:hAnsi="Candara"/>
          <w:sz w:val="22"/>
          <w:szCs w:val="22"/>
        </w:rPr>
        <w:t>nder de naam 'Steengoed en meer'</w:t>
      </w:r>
      <w:r w:rsidR="0019189F">
        <w:rPr>
          <w:rFonts w:ascii="Candara" w:hAnsi="Candara"/>
          <w:sz w:val="22"/>
          <w:szCs w:val="22"/>
        </w:rPr>
        <w:t xml:space="preserve"> heeft Els Mathijssen inmiddels haar eigen bedrijfje en </w:t>
      </w:r>
      <w:r w:rsidRPr="00A944DC">
        <w:rPr>
          <w:rFonts w:ascii="Candara" w:hAnsi="Candara"/>
          <w:sz w:val="22"/>
          <w:szCs w:val="22"/>
        </w:rPr>
        <w:t>atelier en maak</w:t>
      </w:r>
      <w:r w:rsidR="0019189F">
        <w:rPr>
          <w:rFonts w:ascii="Candara" w:hAnsi="Candara"/>
          <w:sz w:val="22"/>
          <w:szCs w:val="22"/>
        </w:rPr>
        <w:t>t zij</w:t>
      </w:r>
      <w:r w:rsidRPr="00A944DC">
        <w:rPr>
          <w:rFonts w:ascii="Candara" w:hAnsi="Candara"/>
          <w:sz w:val="22"/>
          <w:szCs w:val="22"/>
        </w:rPr>
        <w:t xml:space="preserve"> niet alleen beelden maar verkoop</w:t>
      </w:r>
      <w:r w:rsidR="0019189F">
        <w:rPr>
          <w:rFonts w:ascii="Candara" w:hAnsi="Candara"/>
          <w:sz w:val="22"/>
          <w:szCs w:val="22"/>
        </w:rPr>
        <w:t>t</w:t>
      </w:r>
      <w:r w:rsidRPr="00A944DC">
        <w:rPr>
          <w:rFonts w:ascii="Candara" w:hAnsi="Candara"/>
          <w:sz w:val="22"/>
          <w:szCs w:val="22"/>
        </w:rPr>
        <w:t xml:space="preserve"> ook steen en gereedschap. </w:t>
      </w:r>
      <w:r w:rsidR="001B2396">
        <w:rPr>
          <w:rFonts w:ascii="Candara" w:hAnsi="Candara"/>
          <w:sz w:val="22"/>
          <w:szCs w:val="22"/>
        </w:rPr>
        <w:t xml:space="preserve">Daarnaast geeft zij lessen </w:t>
      </w:r>
      <w:r w:rsidRPr="00A944DC">
        <w:rPr>
          <w:rFonts w:ascii="Candara" w:hAnsi="Candara"/>
          <w:sz w:val="22"/>
          <w:szCs w:val="22"/>
        </w:rPr>
        <w:t>bij Creatief Collectief Elst en workshops voor teams, families en vrienden.</w:t>
      </w:r>
    </w:p>
    <w:p w:rsidR="001B2396" w:rsidRDefault="001B2396" w:rsidP="001B2396"/>
    <w:p w:rsidR="001B2396" w:rsidRPr="001B2396" w:rsidRDefault="001B2396" w:rsidP="001B2396">
      <w:pPr>
        <w:rPr>
          <w:rFonts w:ascii="Candara" w:hAnsi="Candara"/>
          <w:sz w:val="22"/>
          <w:szCs w:val="22"/>
        </w:rPr>
      </w:pPr>
      <w:r w:rsidRPr="001B2396">
        <w:rPr>
          <w:rFonts w:ascii="Candara" w:hAnsi="Candara"/>
          <w:sz w:val="22"/>
          <w:szCs w:val="22"/>
        </w:rPr>
        <w:t xml:space="preserve">In </w:t>
      </w:r>
      <w:r>
        <w:rPr>
          <w:rFonts w:ascii="Candara" w:hAnsi="Candara"/>
          <w:sz w:val="22"/>
          <w:szCs w:val="22"/>
        </w:rPr>
        <w:t xml:space="preserve">het werk van Sieuwke Ronner </w:t>
      </w:r>
      <w:r w:rsidRPr="001B2396">
        <w:rPr>
          <w:rFonts w:ascii="Candara" w:hAnsi="Candara"/>
          <w:sz w:val="22"/>
          <w:szCs w:val="22"/>
        </w:rPr>
        <w:t xml:space="preserve">staan de mens en het leven centraal. De psyche van de mens en de menselijke levensloop blijven </w:t>
      </w:r>
      <w:r>
        <w:rPr>
          <w:rFonts w:ascii="Candara" w:hAnsi="Candara"/>
          <w:sz w:val="22"/>
          <w:szCs w:val="22"/>
        </w:rPr>
        <w:t>bo</w:t>
      </w:r>
      <w:r w:rsidRPr="001B2396">
        <w:rPr>
          <w:rFonts w:ascii="Candara" w:hAnsi="Candara"/>
          <w:sz w:val="22"/>
          <w:szCs w:val="22"/>
        </w:rPr>
        <w:t>eien</w:t>
      </w:r>
      <w:r>
        <w:rPr>
          <w:rFonts w:ascii="Candara" w:hAnsi="Candara"/>
          <w:sz w:val="22"/>
          <w:szCs w:val="22"/>
        </w:rPr>
        <w:t xml:space="preserve"> waarbij g</w:t>
      </w:r>
      <w:r w:rsidRPr="001B2396">
        <w:rPr>
          <w:rFonts w:ascii="Candara" w:hAnsi="Candara"/>
          <w:sz w:val="22"/>
          <w:szCs w:val="22"/>
        </w:rPr>
        <w:t xml:space="preserve">ezichtsexpressie het belangrijkste </w:t>
      </w:r>
      <w:r>
        <w:rPr>
          <w:rFonts w:ascii="Candara" w:hAnsi="Candara"/>
          <w:sz w:val="22"/>
          <w:szCs w:val="22"/>
        </w:rPr>
        <w:t xml:space="preserve">blijft </w:t>
      </w:r>
      <w:r w:rsidRPr="001B2396">
        <w:rPr>
          <w:rFonts w:ascii="Candara" w:hAnsi="Candara"/>
          <w:sz w:val="22"/>
          <w:szCs w:val="22"/>
        </w:rPr>
        <w:t xml:space="preserve">om weer te willen geven. </w:t>
      </w:r>
      <w:r>
        <w:rPr>
          <w:rFonts w:ascii="Candara" w:hAnsi="Candara"/>
          <w:sz w:val="22"/>
          <w:szCs w:val="22"/>
        </w:rPr>
        <w:t xml:space="preserve"> Haar</w:t>
      </w:r>
      <w:r w:rsidRPr="001B2396">
        <w:rPr>
          <w:rFonts w:ascii="Candara" w:hAnsi="Candara"/>
          <w:sz w:val="22"/>
          <w:szCs w:val="22"/>
        </w:rPr>
        <w:t xml:space="preserve"> mensfiguren ontstaan meestal vanzelf maar</w:t>
      </w:r>
      <w:r>
        <w:rPr>
          <w:rFonts w:ascii="Candara" w:hAnsi="Candara"/>
          <w:sz w:val="22"/>
          <w:szCs w:val="22"/>
        </w:rPr>
        <w:t xml:space="preserve"> er wordt</w:t>
      </w:r>
      <w:r w:rsidRPr="001B2396">
        <w:rPr>
          <w:rFonts w:ascii="Candara" w:hAnsi="Candara"/>
          <w:sz w:val="22"/>
          <w:szCs w:val="22"/>
        </w:rPr>
        <w:t xml:space="preserve"> ook wel naar model</w:t>
      </w:r>
      <w:r>
        <w:rPr>
          <w:rFonts w:ascii="Candara" w:hAnsi="Candara"/>
          <w:sz w:val="22"/>
          <w:szCs w:val="22"/>
        </w:rPr>
        <w:t xml:space="preserve"> gewerkt</w:t>
      </w:r>
      <w:r w:rsidRPr="001B2396">
        <w:rPr>
          <w:rFonts w:ascii="Candara" w:hAnsi="Candara"/>
          <w:sz w:val="22"/>
          <w:szCs w:val="22"/>
        </w:rPr>
        <w:t xml:space="preserve">. </w:t>
      </w:r>
      <w:r>
        <w:rPr>
          <w:rFonts w:ascii="Candara" w:hAnsi="Candara"/>
          <w:sz w:val="22"/>
          <w:szCs w:val="22"/>
        </w:rPr>
        <w:t xml:space="preserve"> </w:t>
      </w:r>
      <w:r w:rsidRPr="001B2396">
        <w:rPr>
          <w:rFonts w:ascii="Candara" w:hAnsi="Candara"/>
          <w:sz w:val="22"/>
          <w:szCs w:val="22"/>
        </w:rPr>
        <w:t>Schilderen op roestig ijzer vind</w:t>
      </w:r>
      <w:r>
        <w:rPr>
          <w:rFonts w:ascii="Candara" w:hAnsi="Candara"/>
          <w:sz w:val="22"/>
          <w:szCs w:val="22"/>
        </w:rPr>
        <w:t>t zij</w:t>
      </w:r>
      <w:r w:rsidRPr="001B2396">
        <w:rPr>
          <w:rFonts w:ascii="Candara" w:hAnsi="Candara"/>
          <w:sz w:val="22"/>
          <w:szCs w:val="22"/>
        </w:rPr>
        <w:t xml:space="preserve"> fascinerend omdat het al zo’n een doorleefde huid heeft. Daarbij  experimenteer</w:t>
      </w:r>
      <w:r>
        <w:rPr>
          <w:rFonts w:ascii="Candara" w:hAnsi="Candara"/>
          <w:sz w:val="22"/>
          <w:szCs w:val="22"/>
        </w:rPr>
        <w:t>t zij</w:t>
      </w:r>
      <w:r w:rsidRPr="001B2396">
        <w:rPr>
          <w:rFonts w:ascii="Candara" w:hAnsi="Candara"/>
          <w:sz w:val="22"/>
          <w:szCs w:val="22"/>
        </w:rPr>
        <w:t xml:space="preserve"> met het laten roesten van het ijzer om bepaalde effecten te bewerkstelligen. Daarin intrigeren de thema’s wording en verwording, omdat dit te maken heeft met het leven en de natuur. Het werken met het materiaal ijzer sluit daar goed bij aan.</w:t>
      </w:r>
    </w:p>
    <w:p w:rsidR="001B2396" w:rsidRDefault="001B2396" w:rsidP="001B2396">
      <w:pPr>
        <w:rPr>
          <w:rFonts w:ascii="Candara" w:hAnsi="Candara"/>
          <w:sz w:val="22"/>
          <w:szCs w:val="22"/>
        </w:rPr>
      </w:pPr>
      <w:r w:rsidRPr="001B2396">
        <w:rPr>
          <w:rFonts w:ascii="Candara" w:hAnsi="Candara"/>
          <w:sz w:val="22"/>
          <w:szCs w:val="22"/>
        </w:rPr>
        <w:t>Naast het schilderen werk</w:t>
      </w:r>
      <w:r>
        <w:rPr>
          <w:rFonts w:ascii="Candara" w:hAnsi="Candara"/>
          <w:sz w:val="22"/>
          <w:szCs w:val="22"/>
        </w:rPr>
        <w:t>t zij</w:t>
      </w:r>
      <w:r w:rsidRPr="001B2396">
        <w:rPr>
          <w:rFonts w:ascii="Candara" w:hAnsi="Candara"/>
          <w:sz w:val="22"/>
          <w:szCs w:val="22"/>
        </w:rPr>
        <w:t xml:space="preserve"> ook driedimensionaal met beelden in klei en metaal. Het zijn twee liefdes die elkaar soms verdringen, maar ook wel samen gaan.</w:t>
      </w:r>
      <w:r>
        <w:rPr>
          <w:rFonts w:ascii="Candara" w:hAnsi="Candara"/>
          <w:sz w:val="22"/>
          <w:szCs w:val="22"/>
        </w:rPr>
        <w:t xml:space="preserve"> </w:t>
      </w:r>
      <w:r w:rsidRPr="001B2396">
        <w:rPr>
          <w:rFonts w:ascii="Candara" w:hAnsi="Candara"/>
          <w:sz w:val="22"/>
          <w:szCs w:val="22"/>
        </w:rPr>
        <w:t xml:space="preserve">  </w:t>
      </w:r>
    </w:p>
    <w:p w:rsidR="001B2396" w:rsidRDefault="001B2396" w:rsidP="001B2396">
      <w:pPr>
        <w:rPr>
          <w:rFonts w:ascii="Candara" w:hAnsi="Candara"/>
          <w:sz w:val="22"/>
          <w:szCs w:val="22"/>
        </w:rPr>
      </w:pPr>
    </w:p>
    <w:p w:rsidR="000F7A75" w:rsidRPr="00FA7C92" w:rsidRDefault="00D84D67" w:rsidP="00A01D25">
      <w:pPr>
        <w:rPr>
          <w:rFonts w:ascii="Candara" w:hAnsi="Candara"/>
          <w:sz w:val="22"/>
          <w:szCs w:val="22"/>
        </w:rPr>
      </w:pPr>
      <w:r w:rsidRPr="00FA7C92">
        <w:rPr>
          <w:rFonts w:ascii="Candara" w:hAnsi="Candara"/>
          <w:sz w:val="22"/>
          <w:szCs w:val="22"/>
        </w:rPr>
        <w:t xml:space="preserve">De expositie loop van </w:t>
      </w:r>
      <w:r w:rsidR="00E10D93" w:rsidRPr="00FA7C92">
        <w:rPr>
          <w:rFonts w:ascii="Candara" w:hAnsi="Candara"/>
          <w:sz w:val="22"/>
          <w:szCs w:val="22"/>
        </w:rPr>
        <w:t xml:space="preserve">2 tot en met 25 </w:t>
      </w:r>
      <w:r w:rsidR="00A944DC" w:rsidRPr="00FA7C92">
        <w:rPr>
          <w:rFonts w:ascii="Candara" w:hAnsi="Candara"/>
          <w:sz w:val="22"/>
          <w:szCs w:val="22"/>
        </w:rPr>
        <w:t>maart</w:t>
      </w:r>
      <w:r w:rsidR="00E10D93" w:rsidRPr="00FA7C92">
        <w:rPr>
          <w:rFonts w:ascii="Candara" w:hAnsi="Candara"/>
          <w:sz w:val="22"/>
          <w:szCs w:val="22"/>
        </w:rPr>
        <w:t xml:space="preserve"> 2018</w:t>
      </w:r>
      <w:bookmarkStart w:id="0" w:name="_GoBack"/>
      <w:bookmarkEnd w:id="0"/>
    </w:p>
    <w:p w:rsidR="000F7A75" w:rsidRDefault="000F7A75" w:rsidP="00A01D25">
      <w:pPr>
        <w:rPr>
          <w:rFonts w:ascii="Candara" w:hAnsi="Candara"/>
          <w:sz w:val="20"/>
          <w:szCs w:val="20"/>
        </w:rPr>
      </w:pPr>
    </w:p>
    <w:p w:rsidR="000F7A75" w:rsidRDefault="000F7A75" w:rsidP="00A01D25">
      <w:pPr>
        <w:rPr>
          <w:rFonts w:ascii="Candara" w:hAnsi="Candara"/>
          <w:sz w:val="20"/>
          <w:szCs w:val="20"/>
        </w:rPr>
      </w:pPr>
    </w:p>
    <w:p w:rsidR="000F7A75" w:rsidRPr="000F7A75" w:rsidRDefault="000F7A75" w:rsidP="00A01D25">
      <w:pPr>
        <w:rPr>
          <w:rFonts w:ascii="Candara" w:hAnsi="Candara"/>
          <w:sz w:val="20"/>
          <w:szCs w:val="20"/>
        </w:rPr>
      </w:pPr>
    </w:p>
    <w:p w:rsidR="00DE4C41" w:rsidRPr="00893FBB" w:rsidRDefault="002E62DE" w:rsidP="00A01D25">
      <w:pPr>
        <w:rPr>
          <w:rFonts w:ascii="Candara" w:hAnsi="Candara" w:cs="Arial"/>
          <w:color w:val="333333"/>
          <w:sz w:val="20"/>
          <w:szCs w:val="20"/>
        </w:rPr>
      </w:pPr>
      <w:r>
        <w:rPr>
          <w:rFonts w:ascii="Candara" w:hAnsi="Candara"/>
        </w:rPr>
        <w:t>_______________________________________________________________________</w:t>
      </w:r>
      <w:r w:rsidR="000B6580">
        <w:rPr>
          <w:rFonts w:ascii="Candara" w:hAnsi="Candara"/>
          <w:color w:val="333333"/>
          <w:sz w:val="28"/>
          <w:szCs w:val="28"/>
        </w:rPr>
        <w:t xml:space="preserve">        </w:t>
      </w:r>
    </w:p>
    <w:p w:rsidR="008C0C3C" w:rsidRDefault="008C0C3C">
      <w:pPr>
        <w:rPr>
          <w:rStyle w:val="Zwaar"/>
          <w:rFonts w:ascii="Candara" w:hAnsi="Candara" w:cs="Tahoma"/>
          <w:b w:val="0"/>
          <w:color w:val="000000"/>
          <w:sz w:val="20"/>
          <w:szCs w:val="20"/>
        </w:rPr>
      </w:pPr>
      <w:r w:rsidRPr="004E0EB9">
        <w:rPr>
          <w:rStyle w:val="Zwaar"/>
          <w:rFonts w:ascii="Candara" w:hAnsi="Candara" w:cs="Tahoma"/>
          <w:color w:val="000000"/>
          <w:sz w:val="20"/>
          <w:szCs w:val="20"/>
        </w:rPr>
        <w:t>Niet voor publicatie:</w:t>
      </w:r>
      <w:r w:rsidRPr="004E0EB9">
        <w:rPr>
          <w:rStyle w:val="Zwaar"/>
          <w:rFonts w:ascii="Candara" w:hAnsi="Candara" w:cs="Tahoma"/>
          <w:b w:val="0"/>
          <w:color w:val="000000"/>
          <w:sz w:val="20"/>
          <w:szCs w:val="20"/>
        </w:rPr>
        <w:t xml:space="preserve"> </w:t>
      </w:r>
      <w:r w:rsidR="00767EDC" w:rsidRPr="004E0EB9">
        <w:rPr>
          <w:rStyle w:val="Zwaar"/>
          <w:rFonts w:ascii="Candara" w:hAnsi="Candara" w:cs="Tahoma"/>
          <w:b w:val="0"/>
          <w:color w:val="000000"/>
          <w:sz w:val="20"/>
          <w:szCs w:val="20"/>
        </w:rPr>
        <w:t>voor m</w:t>
      </w:r>
      <w:r w:rsidRPr="004E0EB9">
        <w:rPr>
          <w:rStyle w:val="Zwaar"/>
          <w:rFonts w:ascii="Candara" w:hAnsi="Candara" w:cs="Tahoma"/>
          <w:b w:val="0"/>
          <w:color w:val="000000"/>
          <w:sz w:val="20"/>
          <w:szCs w:val="20"/>
        </w:rPr>
        <w:t>eer informatie</w:t>
      </w:r>
      <w:r w:rsidR="00F0696E">
        <w:rPr>
          <w:rStyle w:val="Zwaar"/>
          <w:rFonts w:ascii="Candara" w:hAnsi="Candara" w:cs="Tahoma"/>
          <w:b w:val="0"/>
          <w:color w:val="000000"/>
          <w:sz w:val="20"/>
          <w:szCs w:val="20"/>
        </w:rPr>
        <w:t xml:space="preserve"> belt of mailt u met </w:t>
      </w:r>
      <w:r w:rsidR="007D372D">
        <w:rPr>
          <w:rStyle w:val="Zwaar"/>
          <w:rFonts w:ascii="Candara" w:hAnsi="Candara" w:cs="Tahoma"/>
          <w:b w:val="0"/>
          <w:color w:val="000000"/>
          <w:sz w:val="20"/>
          <w:szCs w:val="20"/>
        </w:rPr>
        <w:t xml:space="preserve">Mieke </w:t>
      </w:r>
      <w:r w:rsidR="00561B88">
        <w:rPr>
          <w:rStyle w:val="Zwaar"/>
          <w:rFonts w:ascii="Candara" w:hAnsi="Candara" w:cs="Tahoma"/>
          <w:b w:val="0"/>
          <w:color w:val="000000"/>
          <w:sz w:val="20"/>
          <w:szCs w:val="20"/>
        </w:rPr>
        <w:t>Scholten 0651067285</w:t>
      </w:r>
      <w:r w:rsidR="002E445B">
        <w:rPr>
          <w:rStyle w:val="Zwaar"/>
          <w:rFonts w:ascii="Candara" w:hAnsi="Candara" w:cs="Tahoma"/>
          <w:b w:val="0"/>
          <w:color w:val="000000"/>
          <w:sz w:val="20"/>
          <w:szCs w:val="20"/>
        </w:rPr>
        <w:t xml:space="preserve"> of </w:t>
      </w:r>
      <w:hyperlink r:id="rId8" w:history="1">
        <w:r w:rsidR="002E445B" w:rsidRPr="007E5021">
          <w:rPr>
            <w:rStyle w:val="Hyperlink"/>
            <w:rFonts w:ascii="Candara" w:hAnsi="Candara" w:cs="Tahoma"/>
            <w:sz w:val="20"/>
            <w:szCs w:val="20"/>
          </w:rPr>
          <w:t>mieke.scholten@bmcvalburg.nl</w:t>
        </w:r>
      </w:hyperlink>
    </w:p>
    <w:sectPr w:rsidR="008C0C3C" w:rsidSect="003C5841">
      <w:footerReference w:type="default" r:id="rId9"/>
      <w:pgSz w:w="11906" w:h="16838" w:code="9"/>
      <w:pgMar w:top="1134"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72B" w:rsidRDefault="00D4172B">
      <w:r>
        <w:separator/>
      </w:r>
    </w:p>
  </w:endnote>
  <w:endnote w:type="continuationSeparator" w:id="0">
    <w:p w:rsidR="00D4172B" w:rsidRDefault="00D4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5B" w:rsidRPr="001F5195" w:rsidRDefault="002E445B" w:rsidP="001F5195">
    <w:pPr>
      <w:pBdr>
        <w:top w:val="single" w:sz="4" w:space="1" w:color="999999"/>
      </w:pBdr>
      <w:rPr>
        <w:rFonts w:ascii="Verdana" w:hAnsi="Verdana"/>
        <w:color w:val="808080"/>
        <w:sz w:val="16"/>
        <w:szCs w:val="16"/>
      </w:rPr>
    </w:pPr>
    <w:r w:rsidRPr="009F25E0">
      <w:rPr>
        <w:rFonts w:ascii="Candara" w:hAnsi="Candara"/>
        <w:color w:val="808080"/>
        <w:sz w:val="16"/>
        <w:szCs w:val="16"/>
      </w:rPr>
      <w:t xml:space="preserve">Galerie de Sleedoorn, </w:t>
    </w:r>
    <w:r w:rsidRPr="009F25E0">
      <w:rPr>
        <w:rFonts w:ascii="Candara" w:hAnsi="Candara"/>
        <w:b/>
        <w:color w:val="808080"/>
        <w:sz w:val="16"/>
        <w:szCs w:val="16"/>
      </w:rPr>
      <w:t xml:space="preserve">Hendrik </w:t>
    </w:r>
    <w:proofErr w:type="spellStart"/>
    <w:r w:rsidRPr="009F25E0">
      <w:rPr>
        <w:rFonts w:ascii="Candara" w:hAnsi="Candara"/>
        <w:b/>
        <w:color w:val="808080"/>
        <w:sz w:val="16"/>
        <w:szCs w:val="16"/>
      </w:rPr>
      <w:t>Piersonstraaat</w:t>
    </w:r>
    <w:proofErr w:type="spellEnd"/>
    <w:r w:rsidR="00CB12DD">
      <w:rPr>
        <w:rFonts w:ascii="Candara" w:hAnsi="Candara"/>
        <w:b/>
        <w:color w:val="808080"/>
        <w:sz w:val="16"/>
        <w:szCs w:val="16"/>
      </w:rPr>
      <w:t xml:space="preserve"> </w:t>
    </w:r>
    <w:r w:rsidRPr="009F25E0">
      <w:rPr>
        <w:rFonts w:ascii="Candara" w:hAnsi="Candara"/>
        <w:b/>
        <w:color w:val="808080"/>
        <w:sz w:val="16"/>
        <w:szCs w:val="16"/>
      </w:rPr>
      <w:t>11B</w:t>
    </w:r>
    <w:r w:rsidR="00CB12DD">
      <w:rPr>
        <w:rFonts w:ascii="Candara" w:hAnsi="Candara"/>
        <w:b/>
        <w:color w:val="808080"/>
        <w:sz w:val="16"/>
        <w:szCs w:val="16"/>
      </w:rPr>
      <w:t xml:space="preserve"> </w:t>
    </w:r>
    <w:r w:rsidRPr="009F25E0">
      <w:rPr>
        <w:rFonts w:ascii="Candara" w:hAnsi="Candara"/>
        <w:b/>
        <w:color w:val="808080"/>
        <w:sz w:val="16"/>
        <w:szCs w:val="16"/>
      </w:rPr>
      <w:t xml:space="preserve">6671 CK </w:t>
    </w:r>
    <w:r w:rsidRPr="001F5195">
      <w:rPr>
        <w:rFonts w:ascii="Candara" w:hAnsi="Candara"/>
        <w:b/>
        <w:color w:val="808080"/>
        <w:sz w:val="16"/>
        <w:szCs w:val="16"/>
      </w:rPr>
      <w:t>Zetten</w:t>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Pr="001F5195">
      <w:rPr>
        <w:rFonts w:ascii="Candara" w:hAnsi="Candara"/>
        <w:color w:val="808080"/>
        <w:sz w:val="16"/>
        <w:szCs w:val="16"/>
      </w:rPr>
      <w:t>www.sleedoorn.nl</w:t>
    </w:r>
    <w:r w:rsidR="00CB12DD">
      <w:rPr>
        <w:rFonts w:ascii="Verdana" w:hAnsi="Verdana"/>
        <w:color w:val="808080"/>
        <w:sz w:val="16"/>
        <w:szCs w:val="16"/>
      </w:rPr>
      <w:t xml:space="preserve">          </w:t>
    </w:r>
  </w:p>
  <w:p w:rsidR="002E445B" w:rsidRPr="001F5195" w:rsidRDefault="002E445B">
    <w:pPr>
      <w:pStyle w:val="Voetteks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72B" w:rsidRDefault="00D4172B">
      <w:r>
        <w:separator/>
      </w:r>
    </w:p>
  </w:footnote>
  <w:footnote w:type="continuationSeparator" w:id="0">
    <w:p w:rsidR="00D4172B" w:rsidRDefault="00D4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70"/>
    <w:rsid w:val="00016271"/>
    <w:rsid w:val="000375D0"/>
    <w:rsid w:val="00040ABA"/>
    <w:rsid w:val="00052045"/>
    <w:rsid w:val="00073797"/>
    <w:rsid w:val="00075646"/>
    <w:rsid w:val="000A4813"/>
    <w:rsid w:val="000B6580"/>
    <w:rsid w:val="000C4F8F"/>
    <w:rsid w:val="000D3744"/>
    <w:rsid w:val="000F7A75"/>
    <w:rsid w:val="00100036"/>
    <w:rsid w:val="0012444F"/>
    <w:rsid w:val="00125D0E"/>
    <w:rsid w:val="00135612"/>
    <w:rsid w:val="001440F9"/>
    <w:rsid w:val="001676F7"/>
    <w:rsid w:val="00174451"/>
    <w:rsid w:val="0019189F"/>
    <w:rsid w:val="00195216"/>
    <w:rsid w:val="001B2396"/>
    <w:rsid w:val="001C1B24"/>
    <w:rsid w:val="001E5BED"/>
    <w:rsid w:val="001F5195"/>
    <w:rsid w:val="002014A0"/>
    <w:rsid w:val="00221160"/>
    <w:rsid w:val="00226DFB"/>
    <w:rsid w:val="00244466"/>
    <w:rsid w:val="00255B0F"/>
    <w:rsid w:val="002705E4"/>
    <w:rsid w:val="00275E97"/>
    <w:rsid w:val="0027690D"/>
    <w:rsid w:val="00295409"/>
    <w:rsid w:val="002B19E9"/>
    <w:rsid w:val="002C194E"/>
    <w:rsid w:val="002C3016"/>
    <w:rsid w:val="002D3270"/>
    <w:rsid w:val="002E445B"/>
    <w:rsid w:val="002E5A50"/>
    <w:rsid w:val="002E62DE"/>
    <w:rsid w:val="00305E5F"/>
    <w:rsid w:val="00317451"/>
    <w:rsid w:val="003308D1"/>
    <w:rsid w:val="0033504D"/>
    <w:rsid w:val="00342A43"/>
    <w:rsid w:val="00366763"/>
    <w:rsid w:val="00372F1C"/>
    <w:rsid w:val="0037643B"/>
    <w:rsid w:val="003765CF"/>
    <w:rsid w:val="00376B73"/>
    <w:rsid w:val="00387F7A"/>
    <w:rsid w:val="003A093C"/>
    <w:rsid w:val="003A564C"/>
    <w:rsid w:val="003A6634"/>
    <w:rsid w:val="003B3340"/>
    <w:rsid w:val="003B6BD9"/>
    <w:rsid w:val="003B7B59"/>
    <w:rsid w:val="003C5470"/>
    <w:rsid w:val="003C5841"/>
    <w:rsid w:val="003D4EB8"/>
    <w:rsid w:val="003D61E4"/>
    <w:rsid w:val="003E3211"/>
    <w:rsid w:val="003F5BD5"/>
    <w:rsid w:val="00410CF4"/>
    <w:rsid w:val="004244E8"/>
    <w:rsid w:val="0044054E"/>
    <w:rsid w:val="00441E97"/>
    <w:rsid w:val="004441B3"/>
    <w:rsid w:val="00447E73"/>
    <w:rsid w:val="00450BE5"/>
    <w:rsid w:val="00451F0C"/>
    <w:rsid w:val="004724E1"/>
    <w:rsid w:val="0047603D"/>
    <w:rsid w:val="0049642D"/>
    <w:rsid w:val="004A3248"/>
    <w:rsid w:val="004B145A"/>
    <w:rsid w:val="004B61BC"/>
    <w:rsid w:val="004D7B37"/>
    <w:rsid w:val="004E0EB9"/>
    <w:rsid w:val="004E7CD9"/>
    <w:rsid w:val="004F05F1"/>
    <w:rsid w:val="004F79C3"/>
    <w:rsid w:val="00505773"/>
    <w:rsid w:val="00510059"/>
    <w:rsid w:val="00561B88"/>
    <w:rsid w:val="005659AA"/>
    <w:rsid w:val="0059040B"/>
    <w:rsid w:val="00597F10"/>
    <w:rsid w:val="005A45CC"/>
    <w:rsid w:val="005B04CF"/>
    <w:rsid w:val="005B637F"/>
    <w:rsid w:val="005C01CC"/>
    <w:rsid w:val="005C0FAF"/>
    <w:rsid w:val="005E04AC"/>
    <w:rsid w:val="005F0FA3"/>
    <w:rsid w:val="00602CA3"/>
    <w:rsid w:val="00617312"/>
    <w:rsid w:val="00636927"/>
    <w:rsid w:val="00673F2E"/>
    <w:rsid w:val="00680956"/>
    <w:rsid w:val="00683C60"/>
    <w:rsid w:val="0069076E"/>
    <w:rsid w:val="006F4995"/>
    <w:rsid w:val="00704630"/>
    <w:rsid w:val="00755E56"/>
    <w:rsid w:val="00756065"/>
    <w:rsid w:val="00767EDC"/>
    <w:rsid w:val="0078707B"/>
    <w:rsid w:val="00792975"/>
    <w:rsid w:val="007933D8"/>
    <w:rsid w:val="00793954"/>
    <w:rsid w:val="007B412D"/>
    <w:rsid w:val="007D372D"/>
    <w:rsid w:val="00800722"/>
    <w:rsid w:val="00821EFB"/>
    <w:rsid w:val="00830470"/>
    <w:rsid w:val="00840EF0"/>
    <w:rsid w:val="008514A9"/>
    <w:rsid w:val="008636E1"/>
    <w:rsid w:val="008725EC"/>
    <w:rsid w:val="008734DE"/>
    <w:rsid w:val="00893FBB"/>
    <w:rsid w:val="00896FA2"/>
    <w:rsid w:val="008A3F03"/>
    <w:rsid w:val="008C0C3C"/>
    <w:rsid w:val="008D65BC"/>
    <w:rsid w:val="00921501"/>
    <w:rsid w:val="0094724F"/>
    <w:rsid w:val="00951E0F"/>
    <w:rsid w:val="00960056"/>
    <w:rsid w:val="009649A6"/>
    <w:rsid w:val="009822F5"/>
    <w:rsid w:val="009A57BC"/>
    <w:rsid w:val="009A61CC"/>
    <w:rsid w:val="009B0459"/>
    <w:rsid w:val="009B5FA5"/>
    <w:rsid w:val="009B7438"/>
    <w:rsid w:val="009C47EF"/>
    <w:rsid w:val="009E2DDC"/>
    <w:rsid w:val="009F019E"/>
    <w:rsid w:val="009F25E0"/>
    <w:rsid w:val="009F33D9"/>
    <w:rsid w:val="009F4759"/>
    <w:rsid w:val="00A01D25"/>
    <w:rsid w:val="00A35649"/>
    <w:rsid w:val="00A94155"/>
    <w:rsid w:val="00A944DC"/>
    <w:rsid w:val="00A961FD"/>
    <w:rsid w:val="00AD1297"/>
    <w:rsid w:val="00AE12E2"/>
    <w:rsid w:val="00B1461D"/>
    <w:rsid w:val="00B20907"/>
    <w:rsid w:val="00B366D5"/>
    <w:rsid w:val="00B57E5B"/>
    <w:rsid w:val="00B946E4"/>
    <w:rsid w:val="00BA6E61"/>
    <w:rsid w:val="00BB02D5"/>
    <w:rsid w:val="00BB77F0"/>
    <w:rsid w:val="00BE52A6"/>
    <w:rsid w:val="00BE52C7"/>
    <w:rsid w:val="00BE6F5A"/>
    <w:rsid w:val="00C20855"/>
    <w:rsid w:val="00C25474"/>
    <w:rsid w:val="00C43499"/>
    <w:rsid w:val="00C437BB"/>
    <w:rsid w:val="00C46C48"/>
    <w:rsid w:val="00C50791"/>
    <w:rsid w:val="00C60F12"/>
    <w:rsid w:val="00C65A4C"/>
    <w:rsid w:val="00C813A1"/>
    <w:rsid w:val="00C901EE"/>
    <w:rsid w:val="00CA03F2"/>
    <w:rsid w:val="00CA370C"/>
    <w:rsid w:val="00CB12DD"/>
    <w:rsid w:val="00CC319D"/>
    <w:rsid w:val="00CD5F05"/>
    <w:rsid w:val="00CE7C87"/>
    <w:rsid w:val="00CF09B1"/>
    <w:rsid w:val="00D14E8E"/>
    <w:rsid w:val="00D17130"/>
    <w:rsid w:val="00D25E46"/>
    <w:rsid w:val="00D32C48"/>
    <w:rsid w:val="00D4172B"/>
    <w:rsid w:val="00D52EE8"/>
    <w:rsid w:val="00D63D71"/>
    <w:rsid w:val="00D72F53"/>
    <w:rsid w:val="00D759AD"/>
    <w:rsid w:val="00D766D9"/>
    <w:rsid w:val="00D84C2F"/>
    <w:rsid w:val="00D84D67"/>
    <w:rsid w:val="00D9251D"/>
    <w:rsid w:val="00D969D6"/>
    <w:rsid w:val="00DE07B0"/>
    <w:rsid w:val="00DE4C41"/>
    <w:rsid w:val="00DF3224"/>
    <w:rsid w:val="00E02490"/>
    <w:rsid w:val="00E04E53"/>
    <w:rsid w:val="00E10D93"/>
    <w:rsid w:val="00E25C88"/>
    <w:rsid w:val="00E2793E"/>
    <w:rsid w:val="00E3426F"/>
    <w:rsid w:val="00E40549"/>
    <w:rsid w:val="00E505BA"/>
    <w:rsid w:val="00E71016"/>
    <w:rsid w:val="00E71358"/>
    <w:rsid w:val="00E720CB"/>
    <w:rsid w:val="00E86C0B"/>
    <w:rsid w:val="00E91673"/>
    <w:rsid w:val="00EA5CBD"/>
    <w:rsid w:val="00EC2BA5"/>
    <w:rsid w:val="00F0696E"/>
    <w:rsid w:val="00F17CA8"/>
    <w:rsid w:val="00F2074E"/>
    <w:rsid w:val="00F223D5"/>
    <w:rsid w:val="00F26738"/>
    <w:rsid w:val="00F27F2C"/>
    <w:rsid w:val="00F5567F"/>
    <w:rsid w:val="00F60C72"/>
    <w:rsid w:val="00F65A87"/>
    <w:rsid w:val="00F708AE"/>
    <w:rsid w:val="00F7739C"/>
    <w:rsid w:val="00F80582"/>
    <w:rsid w:val="00F80B5B"/>
    <w:rsid w:val="00F84629"/>
    <w:rsid w:val="00F96FDB"/>
    <w:rsid w:val="00FA1745"/>
    <w:rsid w:val="00FA7C92"/>
    <w:rsid w:val="00FB2FE2"/>
    <w:rsid w:val="00FC4DF6"/>
    <w:rsid w:val="00FD25CD"/>
    <w:rsid w:val="00FE623C"/>
    <w:rsid w:val="00FF0727"/>
    <w:rsid w:val="00FF3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F1F01"/>
  <w15:docId w15:val="{AFD25000-8C2B-4173-8564-344A488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3C5470"/>
    <w:rPr>
      <w:b/>
      <w:bCs/>
    </w:rPr>
  </w:style>
  <w:style w:type="paragraph" w:styleId="Koptekst">
    <w:name w:val="header"/>
    <w:basedOn w:val="Standaard"/>
    <w:rsid w:val="00C46C48"/>
    <w:pPr>
      <w:tabs>
        <w:tab w:val="center" w:pos="4536"/>
        <w:tab w:val="right" w:pos="9072"/>
      </w:tabs>
    </w:pPr>
  </w:style>
  <w:style w:type="paragraph" w:styleId="Voettekst">
    <w:name w:val="footer"/>
    <w:basedOn w:val="Standaard"/>
    <w:rsid w:val="00C46C48"/>
    <w:pPr>
      <w:tabs>
        <w:tab w:val="center" w:pos="4536"/>
        <w:tab w:val="right" w:pos="9072"/>
      </w:tabs>
    </w:pPr>
  </w:style>
  <w:style w:type="character" w:styleId="Hyperlink">
    <w:name w:val="Hyperlink"/>
    <w:rsid w:val="00C46C48"/>
    <w:rPr>
      <w:color w:val="0000FF"/>
      <w:u w:val="single"/>
    </w:rPr>
  </w:style>
  <w:style w:type="paragraph" w:styleId="Normaalweb">
    <w:name w:val="Normal (Web)"/>
    <w:basedOn w:val="Standaard"/>
    <w:rsid w:val="00E3426F"/>
    <w:pPr>
      <w:spacing w:before="100" w:beforeAutospacing="1" w:after="100" w:afterAutospacing="1"/>
    </w:pPr>
    <w:rPr>
      <w:rFonts w:eastAsia="Cambria"/>
      <w:color w:val="646363"/>
    </w:rPr>
  </w:style>
  <w:style w:type="paragraph" w:styleId="Ballontekst">
    <w:name w:val="Balloon Text"/>
    <w:basedOn w:val="Standaard"/>
    <w:semiHidden/>
    <w:rsid w:val="004F05F1"/>
    <w:rPr>
      <w:rFonts w:ascii="Tahoma" w:hAnsi="Tahoma" w:cs="Tahoma"/>
      <w:sz w:val="16"/>
      <w:szCs w:val="16"/>
    </w:rPr>
  </w:style>
  <w:style w:type="paragraph" w:styleId="Tekstzonderopmaak">
    <w:name w:val="Plain Text"/>
    <w:basedOn w:val="Standaard"/>
    <w:link w:val="TekstzonderopmaakChar"/>
    <w:uiPriority w:val="99"/>
    <w:unhideWhenUsed/>
    <w:rsid w:val="005E04AC"/>
    <w:rPr>
      <w:rFonts w:ascii="Candara" w:eastAsia="Calibri" w:hAnsi="Candara"/>
      <w:color w:val="7030A0"/>
      <w:lang w:eastAsia="en-US"/>
    </w:rPr>
  </w:style>
  <w:style w:type="character" w:customStyle="1" w:styleId="TekstzonderopmaakChar">
    <w:name w:val="Tekst zonder opmaak Char"/>
    <w:link w:val="Tekstzonderopmaak"/>
    <w:uiPriority w:val="99"/>
    <w:rsid w:val="005E04AC"/>
    <w:rPr>
      <w:rFonts w:ascii="Candara" w:eastAsia="Calibri" w:hAnsi="Candara"/>
      <w:color w:val="7030A0"/>
      <w:sz w:val="24"/>
      <w:szCs w:val="24"/>
      <w:lang w:eastAsia="en-US"/>
    </w:rPr>
  </w:style>
  <w:style w:type="paragraph" w:styleId="Revisie">
    <w:name w:val="Revision"/>
    <w:hidden/>
    <w:uiPriority w:val="99"/>
    <w:semiHidden/>
    <w:rsid w:val="00C65A4C"/>
    <w:rPr>
      <w:sz w:val="24"/>
      <w:szCs w:val="24"/>
    </w:rPr>
  </w:style>
  <w:style w:type="character" w:customStyle="1" w:styleId="apple-converted-space">
    <w:name w:val="apple-converted-space"/>
    <w:basedOn w:val="Standaardalinea-lettertype"/>
    <w:rsid w:val="00A01D25"/>
  </w:style>
  <w:style w:type="paragraph" w:styleId="Geenafstand">
    <w:name w:val="No Spacing"/>
    <w:uiPriority w:val="1"/>
    <w:qFormat/>
    <w:rsid w:val="003C58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1950">
      <w:bodyDiv w:val="1"/>
      <w:marLeft w:val="0"/>
      <w:marRight w:val="0"/>
      <w:marTop w:val="0"/>
      <w:marBottom w:val="0"/>
      <w:divBdr>
        <w:top w:val="none" w:sz="0" w:space="0" w:color="auto"/>
        <w:left w:val="none" w:sz="0" w:space="0" w:color="auto"/>
        <w:bottom w:val="none" w:sz="0" w:space="0" w:color="auto"/>
        <w:right w:val="none" w:sz="0" w:space="0" w:color="auto"/>
      </w:divBdr>
    </w:div>
    <w:div w:id="978651273">
      <w:bodyDiv w:val="1"/>
      <w:marLeft w:val="0"/>
      <w:marRight w:val="0"/>
      <w:marTop w:val="0"/>
      <w:marBottom w:val="0"/>
      <w:divBdr>
        <w:top w:val="none" w:sz="0" w:space="0" w:color="auto"/>
        <w:left w:val="none" w:sz="0" w:space="0" w:color="auto"/>
        <w:bottom w:val="none" w:sz="0" w:space="0" w:color="auto"/>
        <w:right w:val="none" w:sz="0" w:space="0" w:color="auto"/>
      </w:divBdr>
    </w:div>
    <w:div w:id="1576862640">
      <w:bodyDiv w:val="1"/>
      <w:marLeft w:val="0"/>
      <w:marRight w:val="0"/>
      <w:marTop w:val="0"/>
      <w:marBottom w:val="0"/>
      <w:divBdr>
        <w:top w:val="none" w:sz="0" w:space="0" w:color="auto"/>
        <w:left w:val="none" w:sz="0" w:space="0" w:color="auto"/>
        <w:bottom w:val="none" w:sz="0" w:space="0" w:color="auto"/>
        <w:right w:val="none" w:sz="0" w:space="0" w:color="auto"/>
      </w:divBdr>
    </w:div>
    <w:div w:id="18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e.scholten@bmcvalbu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18F0-B3AC-4B0E-9A98-B1993271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417</Words>
  <Characters>2299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bijzondere nalatenschap van Silvester Peperkamp</vt:lpstr>
      <vt:lpstr>De bijzondere nalatenschap van Silvester Peperkamp</vt:lpstr>
    </vt:vector>
  </TitlesOfParts>
  <Company>HP</Company>
  <LinksUpToDate>false</LinksUpToDate>
  <CharactersWithSpaces>2711</CharactersWithSpaces>
  <SharedDoc>false</SharedDoc>
  <HLinks>
    <vt:vector size="12" baseType="variant">
      <vt:variant>
        <vt:i4>5636142</vt:i4>
      </vt:variant>
      <vt:variant>
        <vt:i4>3</vt:i4>
      </vt:variant>
      <vt:variant>
        <vt:i4>0</vt:i4>
      </vt:variant>
      <vt:variant>
        <vt:i4>5</vt:i4>
      </vt:variant>
      <vt:variant>
        <vt:lpwstr>mailto:mieke.scholten@bmcvalburg.nl</vt:lpwstr>
      </vt:variant>
      <vt:variant>
        <vt:lpwstr/>
      </vt:variant>
      <vt:variant>
        <vt:i4>7864398</vt:i4>
      </vt:variant>
      <vt:variant>
        <vt:i4>0</vt:i4>
      </vt:variant>
      <vt:variant>
        <vt:i4>0</vt:i4>
      </vt:variant>
      <vt:variant>
        <vt:i4>5</vt:i4>
      </vt:variant>
      <vt:variant>
        <vt:lpwstr>mailto:marianstubenitsky@gmail.com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bijzondere nalatenschap van Silvester Peperkamp</dc:title>
  <dc:creator>Mieke</dc:creator>
  <cp:lastModifiedBy>Mieke</cp:lastModifiedBy>
  <cp:revision>4</cp:revision>
  <cp:lastPrinted>2017-10-20T11:53:00Z</cp:lastPrinted>
  <dcterms:created xsi:type="dcterms:W3CDTF">2018-02-04T07:08:00Z</dcterms:created>
  <dcterms:modified xsi:type="dcterms:W3CDTF">2018-02-04T07:41:00Z</dcterms:modified>
</cp:coreProperties>
</file>